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F3A2D" w14:textId="00ECF331" w:rsidR="00CF7F3D" w:rsidRDefault="00CF7F3D" w:rsidP="00CF7F3D">
      <w:pPr>
        <w:rPr>
          <w:rFonts w:ascii="Arial" w:hAnsi="Arial" w:cs="Arial"/>
          <w:b/>
          <w:bCs/>
          <w:sz w:val="44"/>
          <w:szCs w:val="44"/>
          <w:u w:val="single"/>
        </w:rPr>
      </w:pPr>
      <w:r w:rsidRPr="00CF7F3D">
        <w:rPr>
          <w:rFonts w:ascii="Arial" w:hAnsi="Arial" w:cs="Arial"/>
          <w:b/>
          <w:bCs/>
          <w:sz w:val="44"/>
          <w:szCs w:val="44"/>
          <w:u w:val="single"/>
        </w:rPr>
        <w:t>Learning to focus on essence rather than shape and labels</w:t>
      </w:r>
      <w:r>
        <w:rPr>
          <w:rFonts w:ascii="Arial" w:hAnsi="Arial" w:cs="Arial"/>
          <w:b/>
          <w:bCs/>
          <w:sz w:val="44"/>
          <w:szCs w:val="44"/>
          <w:u w:val="single"/>
        </w:rPr>
        <w:t xml:space="preserve"> (October 2020 GP)</w:t>
      </w:r>
    </w:p>
    <w:p w14:paraId="1D3A43E5" w14:textId="77777777" w:rsidR="00CF7F3D" w:rsidRPr="00CF7F3D" w:rsidRDefault="00CF7F3D" w:rsidP="00CF7F3D">
      <w:pPr>
        <w:rPr>
          <w:rFonts w:ascii="Arial" w:hAnsi="Arial" w:cs="Arial"/>
          <w:b/>
          <w:bCs/>
          <w:sz w:val="44"/>
          <w:szCs w:val="44"/>
          <w:u w:val="single"/>
        </w:rPr>
      </w:pPr>
    </w:p>
    <w:p w14:paraId="6E0DFDAF" w14:textId="77777777" w:rsidR="00CF7F3D" w:rsidRPr="00CF7F3D" w:rsidRDefault="00CF7F3D" w:rsidP="00CF7F3D">
      <w:pPr>
        <w:rPr>
          <w:rFonts w:ascii="Arial" w:hAnsi="Arial" w:cs="Arial"/>
          <w:sz w:val="24"/>
          <w:szCs w:val="24"/>
          <w:u w:val="single"/>
        </w:rPr>
      </w:pPr>
      <w:r w:rsidRPr="00CF7F3D">
        <w:rPr>
          <w:rFonts w:ascii="Arial" w:hAnsi="Arial" w:cs="Arial"/>
          <w:sz w:val="24"/>
          <w:szCs w:val="24"/>
          <w:u w:val="single"/>
        </w:rPr>
        <w:t>1-</w:t>
      </w:r>
      <w:r w:rsidRPr="00CF7F3D">
        <w:rPr>
          <w:rFonts w:ascii="Arial" w:hAnsi="Arial" w:cs="Arial"/>
          <w:sz w:val="24"/>
          <w:szCs w:val="24"/>
          <w:u w:val="single"/>
        </w:rPr>
        <w:t>Focus of the Lesson</w:t>
      </w:r>
    </w:p>
    <w:p w14:paraId="573780D3" w14:textId="06971BB1" w:rsidR="00CF7F3D" w:rsidRPr="00CF7F3D" w:rsidRDefault="00CF7F3D" w:rsidP="00CF7F3D">
      <w:pPr>
        <w:rPr>
          <w:rFonts w:ascii="Arial" w:hAnsi="Arial" w:cs="Arial"/>
          <w:sz w:val="24"/>
          <w:szCs w:val="24"/>
        </w:rPr>
      </w:pPr>
      <w:r w:rsidRPr="00CF7F3D">
        <w:rPr>
          <w:rFonts w:ascii="Arial" w:hAnsi="Arial" w:cs="Arial"/>
          <w:sz w:val="24"/>
          <w:szCs w:val="24"/>
        </w:rPr>
        <w:t xml:space="preserve">Lesson one and four come together here. Why focus on the unmanifest Noumenon? Because the manifest is only perceivable with a body and senses and is temporary and is not really so. Why do we feel the manifest world is real? Tendency to focus on the shapes and concepts labelled with the shapes rather than essence. </w:t>
      </w:r>
    </w:p>
    <w:p w14:paraId="07560C80" w14:textId="29CA1F1B" w:rsidR="00CF7F3D" w:rsidRDefault="00CF7F3D" w:rsidP="00CF7F3D">
      <w:pPr>
        <w:rPr>
          <w:rFonts w:ascii="Arial" w:hAnsi="Arial" w:cs="Arial"/>
          <w:sz w:val="24"/>
          <w:szCs w:val="24"/>
        </w:rPr>
      </w:pPr>
      <w:r w:rsidRPr="00CF7F3D">
        <w:rPr>
          <w:rFonts w:ascii="Arial" w:hAnsi="Arial" w:cs="Arial"/>
          <w:sz w:val="24"/>
          <w:szCs w:val="24"/>
        </w:rPr>
        <w:t xml:space="preserve">The body, the world and the universe are a concept appearing in your mind only. </w:t>
      </w:r>
    </w:p>
    <w:p w14:paraId="4A182474" w14:textId="77777777" w:rsidR="00CF7F3D" w:rsidRPr="00CF7F3D" w:rsidRDefault="00CF7F3D" w:rsidP="00CF7F3D">
      <w:pPr>
        <w:rPr>
          <w:rFonts w:ascii="Arial" w:hAnsi="Arial" w:cs="Arial"/>
          <w:sz w:val="24"/>
          <w:szCs w:val="24"/>
        </w:rPr>
      </w:pPr>
    </w:p>
    <w:p w14:paraId="0B2A48EB" w14:textId="77777777" w:rsidR="00CF7F3D" w:rsidRPr="00CF7F3D" w:rsidRDefault="00CF7F3D" w:rsidP="00CF7F3D">
      <w:pPr>
        <w:rPr>
          <w:rFonts w:ascii="Arial" w:hAnsi="Arial" w:cs="Arial"/>
          <w:sz w:val="24"/>
          <w:szCs w:val="24"/>
          <w:u w:val="single"/>
        </w:rPr>
      </w:pPr>
      <w:r w:rsidRPr="00CF7F3D">
        <w:rPr>
          <w:rFonts w:ascii="Arial" w:hAnsi="Arial" w:cs="Arial"/>
          <w:sz w:val="24"/>
          <w:szCs w:val="24"/>
          <w:u w:val="single"/>
        </w:rPr>
        <w:t>2-Question</w:t>
      </w:r>
    </w:p>
    <w:p w14:paraId="703C1E9C" w14:textId="77777777" w:rsidR="00CF7F3D" w:rsidRPr="00CF7F3D" w:rsidRDefault="00CF7F3D" w:rsidP="00CF7F3D">
      <w:pPr>
        <w:rPr>
          <w:rFonts w:ascii="Arial" w:hAnsi="Arial" w:cs="Arial"/>
          <w:sz w:val="24"/>
          <w:szCs w:val="24"/>
        </w:rPr>
      </w:pPr>
      <w:r>
        <w:rPr>
          <w:rFonts w:ascii="Arial" w:hAnsi="Arial" w:cs="Arial"/>
          <w:sz w:val="24"/>
          <w:szCs w:val="24"/>
        </w:rPr>
        <w:t>Use the question of “</w:t>
      </w:r>
      <w:r w:rsidRPr="00CF7F3D">
        <w:rPr>
          <w:rFonts w:ascii="Arial" w:hAnsi="Arial" w:cs="Arial"/>
          <w:sz w:val="24"/>
          <w:szCs w:val="24"/>
        </w:rPr>
        <w:t>What really is this actually?</w:t>
      </w:r>
      <w:r>
        <w:rPr>
          <w:rFonts w:ascii="Arial" w:hAnsi="Arial" w:cs="Arial"/>
          <w:sz w:val="24"/>
          <w:szCs w:val="24"/>
        </w:rPr>
        <w:t>” applied to:</w:t>
      </w:r>
    </w:p>
    <w:p w14:paraId="4D6F2C33" w14:textId="77777777" w:rsidR="00CF7F3D" w:rsidRPr="00CF7F3D" w:rsidRDefault="00CF7F3D" w:rsidP="00CF7F3D">
      <w:pPr>
        <w:rPr>
          <w:rFonts w:ascii="Arial" w:hAnsi="Arial" w:cs="Arial"/>
          <w:sz w:val="24"/>
          <w:szCs w:val="24"/>
        </w:rPr>
      </w:pPr>
      <w:r>
        <w:rPr>
          <w:rFonts w:ascii="Arial" w:hAnsi="Arial" w:cs="Arial"/>
          <w:sz w:val="24"/>
          <w:szCs w:val="24"/>
        </w:rPr>
        <w:t>Your b</w:t>
      </w:r>
      <w:r w:rsidRPr="00CF7F3D">
        <w:rPr>
          <w:rFonts w:ascii="Arial" w:hAnsi="Arial" w:cs="Arial"/>
          <w:sz w:val="24"/>
          <w:szCs w:val="24"/>
        </w:rPr>
        <w:t>ody</w:t>
      </w:r>
    </w:p>
    <w:p w14:paraId="3CFF7F2A" w14:textId="77777777" w:rsidR="00CF7F3D" w:rsidRPr="00CF7F3D" w:rsidRDefault="00CF7F3D" w:rsidP="00CF7F3D">
      <w:pPr>
        <w:rPr>
          <w:rFonts w:ascii="Arial" w:hAnsi="Arial" w:cs="Arial"/>
          <w:sz w:val="24"/>
          <w:szCs w:val="24"/>
        </w:rPr>
      </w:pPr>
      <w:r>
        <w:rPr>
          <w:rFonts w:ascii="Arial" w:hAnsi="Arial" w:cs="Arial"/>
          <w:sz w:val="24"/>
          <w:szCs w:val="24"/>
        </w:rPr>
        <w:t>Ano</w:t>
      </w:r>
      <w:r w:rsidRPr="00CF7F3D">
        <w:rPr>
          <w:rFonts w:ascii="Arial" w:hAnsi="Arial" w:cs="Arial"/>
          <w:sz w:val="24"/>
          <w:szCs w:val="24"/>
        </w:rPr>
        <w:t>ther being</w:t>
      </w:r>
      <w:r>
        <w:rPr>
          <w:rFonts w:ascii="Arial" w:hAnsi="Arial" w:cs="Arial"/>
          <w:sz w:val="24"/>
          <w:szCs w:val="24"/>
        </w:rPr>
        <w:t xml:space="preserve"> you have challenges with</w:t>
      </w:r>
    </w:p>
    <w:p w14:paraId="30BE318B" w14:textId="1B3B4139" w:rsidR="00CF7F3D" w:rsidRDefault="00CF7F3D" w:rsidP="00CF7F3D">
      <w:pPr>
        <w:rPr>
          <w:rFonts w:ascii="Arial" w:hAnsi="Arial" w:cs="Arial"/>
          <w:sz w:val="24"/>
          <w:szCs w:val="24"/>
        </w:rPr>
      </w:pPr>
      <w:r w:rsidRPr="00CF7F3D">
        <w:rPr>
          <w:rFonts w:ascii="Arial" w:hAnsi="Arial" w:cs="Arial"/>
          <w:sz w:val="24"/>
          <w:szCs w:val="24"/>
        </w:rPr>
        <w:t xml:space="preserve">Money/peace etc or whatever you are lacking. </w:t>
      </w:r>
    </w:p>
    <w:p w14:paraId="4B41DB55" w14:textId="77777777" w:rsidR="00CF7F3D" w:rsidRPr="00CF7F3D" w:rsidRDefault="00CF7F3D" w:rsidP="00CF7F3D">
      <w:pPr>
        <w:rPr>
          <w:rFonts w:ascii="Arial" w:hAnsi="Arial" w:cs="Arial"/>
          <w:sz w:val="24"/>
          <w:szCs w:val="24"/>
        </w:rPr>
      </w:pPr>
    </w:p>
    <w:p w14:paraId="0B7F7FAF" w14:textId="77777777" w:rsidR="00CF7F3D" w:rsidRPr="00CF7F3D" w:rsidRDefault="00CF7F3D" w:rsidP="00CF7F3D">
      <w:pPr>
        <w:rPr>
          <w:rFonts w:ascii="Arial" w:hAnsi="Arial" w:cs="Arial"/>
          <w:sz w:val="24"/>
          <w:szCs w:val="24"/>
          <w:u w:val="single"/>
        </w:rPr>
      </w:pPr>
      <w:r w:rsidRPr="00CF7F3D">
        <w:rPr>
          <w:rFonts w:ascii="Arial" w:hAnsi="Arial" w:cs="Arial"/>
          <w:sz w:val="24"/>
          <w:szCs w:val="24"/>
          <w:u w:val="single"/>
        </w:rPr>
        <w:t>3-Reading</w:t>
      </w:r>
      <w:r>
        <w:rPr>
          <w:rFonts w:ascii="Arial" w:hAnsi="Arial" w:cs="Arial"/>
          <w:sz w:val="24"/>
          <w:szCs w:val="24"/>
          <w:u w:val="single"/>
        </w:rPr>
        <w:t xml:space="preserve"> and contemplation</w:t>
      </w:r>
    </w:p>
    <w:p w14:paraId="35521C6A" w14:textId="77777777" w:rsidR="00CF7F3D" w:rsidRDefault="00CF7F3D" w:rsidP="00CF7F3D">
      <w:pPr>
        <w:rPr>
          <w:rFonts w:ascii="Arial" w:hAnsi="Arial" w:cs="Arial"/>
          <w:sz w:val="24"/>
          <w:szCs w:val="24"/>
        </w:rPr>
      </w:pPr>
      <w:r w:rsidRPr="00CF7F3D">
        <w:rPr>
          <w:rFonts w:ascii="Arial" w:hAnsi="Arial" w:cs="Arial"/>
          <w:sz w:val="24"/>
          <w:szCs w:val="24"/>
        </w:rPr>
        <w:t xml:space="preserve">Read from Reality check page 13 and read each statement. Notice the contradiction, objections and places where there is doubt. Launch a simple intention to be clear in the meaning of the statements and to know it with the certainty that I do. </w:t>
      </w:r>
    </w:p>
    <w:p w14:paraId="2A18DF0F" w14:textId="77777777" w:rsidR="00CF7F3D" w:rsidRPr="00CF7F3D" w:rsidRDefault="00CF7F3D" w:rsidP="00CF7F3D">
      <w:pPr>
        <w:rPr>
          <w:rFonts w:ascii="Arial" w:hAnsi="Arial" w:cs="Arial"/>
          <w:sz w:val="24"/>
          <w:szCs w:val="24"/>
        </w:rPr>
      </w:pPr>
      <w:r>
        <w:rPr>
          <w:rFonts w:ascii="Arial" w:hAnsi="Arial" w:cs="Arial"/>
          <w:sz w:val="24"/>
          <w:szCs w:val="24"/>
        </w:rPr>
        <w:t xml:space="preserve">Also read the Isha Upanishad quote above and consider the meaning of the words “immanent” and “transcendent” in this context. Contemplate on the meaning of the sections quoted. </w:t>
      </w:r>
    </w:p>
    <w:p w14:paraId="7EFFF871" w14:textId="3CEB1245" w:rsidR="00CF7F3D" w:rsidRDefault="00CF7F3D" w:rsidP="00CF7F3D">
      <w:pPr>
        <w:rPr>
          <w:rFonts w:ascii="Arial" w:hAnsi="Arial" w:cs="Arial"/>
          <w:b/>
          <w:bCs/>
          <w:sz w:val="44"/>
          <w:szCs w:val="44"/>
          <w:u w:val="single"/>
        </w:rPr>
      </w:pPr>
    </w:p>
    <w:p w14:paraId="2128A76D" w14:textId="2FABC994" w:rsidR="00CF7F3D" w:rsidRDefault="00CF7F3D" w:rsidP="00326517">
      <w:pPr>
        <w:jc w:val="center"/>
        <w:rPr>
          <w:rFonts w:ascii="Arial" w:hAnsi="Arial" w:cs="Arial"/>
          <w:b/>
          <w:bCs/>
          <w:sz w:val="44"/>
          <w:szCs w:val="44"/>
          <w:u w:val="single"/>
        </w:rPr>
      </w:pPr>
    </w:p>
    <w:p w14:paraId="6C610975" w14:textId="61B4AD69" w:rsidR="00CF7F3D" w:rsidRDefault="00CF7F3D" w:rsidP="00326517">
      <w:pPr>
        <w:jc w:val="center"/>
        <w:rPr>
          <w:rFonts w:ascii="Arial" w:hAnsi="Arial" w:cs="Arial"/>
          <w:b/>
          <w:bCs/>
          <w:sz w:val="44"/>
          <w:szCs w:val="44"/>
          <w:u w:val="single"/>
        </w:rPr>
      </w:pPr>
    </w:p>
    <w:p w14:paraId="6B6D822A" w14:textId="77777777" w:rsidR="00CF7F3D" w:rsidRDefault="00CF7F3D" w:rsidP="00326517">
      <w:pPr>
        <w:jc w:val="center"/>
        <w:rPr>
          <w:rFonts w:ascii="Arial" w:hAnsi="Arial" w:cs="Arial"/>
          <w:b/>
          <w:bCs/>
          <w:sz w:val="44"/>
          <w:szCs w:val="44"/>
          <w:u w:val="single"/>
        </w:rPr>
      </w:pPr>
    </w:p>
    <w:p w14:paraId="5AF92B8E" w14:textId="77777777" w:rsidR="00CF7F3D" w:rsidRDefault="00CF7F3D" w:rsidP="00326517">
      <w:pPr>
        <w:jc w:val="center"/>
        <w:rPr>
          <w:rFonts w:ascii="Arial" w:hAnsi="Arial" w:cs="Arial"/>
          <w:b/>
          <w:bCs/>
          <w:sz w:val="44"/>
          <w:szCs w:val="44"/>
          <w:u w:val="single"/>
        </w:rPr>
      </w:pPr>
    </w:p>
    <w:p w14:paraId="366D8EF5" w14:textId="38882B7D" w:rsidR="001163F2" w:rsidRDefault="00326517" w:rsidP="00326517">
      <w:pPr>
        <w:jc w:val="center"/>
        <w:rPr>
          <w:rFonts w:ascii="Arial" w:hAnsi="Arial" w:cs="Arial"/>
          <w:b/>
          <w:bCs/>
          <w:sz w:val="44"/>
          <w:szCs w:val="44"/>
          <w:u w:val="single"/>
        </w:rPr>
      </w:pPr>
      <w:r w:rsidRPr="00326517">
        <w:rPr>
          <w:rFonts w:ascii="Arial" w:hAnsi="Arial" w:cs="Arial"/>
          <w:b/>
          <w:bCs/>
          <w:sz w:val="44"/>
          <w:szCs w:val="44"/>
          <w:u w:val="single"/>
        </w:rPr>
        <w:lastRenderedPageBreak/>
        <w:t>The Isha Upanishad</w:t>
      </w:r>
    </w:p>
    <w:p w14:paraId="69CEEBC7" w14:textId="42382EF3" w:rsidR="00326517" w:rsidRDefault="00326517" w:rsidP="00326517">
      <w:pPr>
        <w:jc w:val="center"/>
        <w:rPr>
          <w:rFonts w:ascii="Arial" w:hAnsi="Arial" w:cs="Arial"/>
          <w:b/>
          <w:bCs/>
          <w:sz w:val="44"/>
          <w:szCs w:val="44"/>
          <w:u w:val="single"/>
        </w:rPr>
      </w:pPr>
    </w:p>
    <w:p w14:paraId="006DEB36" w14:textId="1782EC7B" w:rsidR="00326517" w:rsidRDefault="00326517" w:rsidP="00326517">
      <w:pPr>
        <w:rPr>
          <w:rFonts w:ascii="Arial" w:hAnsi="Arial" w:cs="Arial"/>
          <w:sz w:val="24"/>
          <w:szCs w:val="24"/>
        </w:rPr>
      </w:pPr>
      <w:r>
        <w:rPr>
          <w:rFonts w:ascii="Arial" w:hAnsi="Arial" w:cs="Arial"/>
          <w:sz w:val="24"/>
          <w:szCs w:val="24"/>
        </w:rPr>
        <w:t>From the translation and reference below:</w:t>
      </w:r>
    </w:p>
    <w:p w14:paraId="14B6E8BA" w14:textId="575A16FF" w:rsidR="00326517" w:rsidRDefault="00CF7F3D" w:rsidP="00326517">
      <w:pPr>
        <w:rPr>
          <w:rFonts w:ascii="Arial" w:hAnsi="Arial" w:cs="Arial"/>
          <w:sz w:val="24"/>
          <w:szCs w:val="24"/>
        </w:rPr>
      </w:pPr>
      <w:hyperlink r:id="rId4" w:history="1">
        <w:r w:rsidR="00326517" w:rsidRPr="00A72E81">
          <w:rPr>
            <w:rStyle w:val="Hyperlink"/>
            <w:rFonts w:ascii="Arial" w:hAnsi="Arial" w:cs="Arial"/>
            <w:sz w:val="24"/>
            <w:szCs w:val="24"/>
          </w:rPr>
          <w:t>https://www.amazon.co.uk/Upanishads-Eknath-Easwaran/dp/1586380214/ref=sr_1_1?dchild=1&amp;keywords=upanishads&amp;qid=1601371127&amp;sr=8-1</w:t>
        </w:r>
      </w:hyperlink>
    </w:p>
    <w:p w14:paraId="51D11C5A" w14:textId="7A8366EB" w:rsidR="00326517" w:rsidRDefault="00326517" w:rsidP="00326517">
      <w:pPr>
        <w:rPr>
          <w:rFonts w:ascii="Arial" w:hAnsi="Arial" w:cs="Arial"/>
          <w:sz w:val="24"/>
          <w:szCs w:val="24"/>
        </w:rPr>
      </w:pPr>
      <w:r>
        <w:rPr>
          <w:rFonts w:ascii="Arial" w:hAnsi="Arial" w:cs="Arial"/>
          <w:sz w:val="24"/>
          <w:szCs w:val="24"/>
        </w:rPr>
        <w:t>(pages 5</w:t>
      </w:r>
      <w:r w:rsidR="00687987">
        <w:rPr>
          <w:rFonts w:ascii="Arial" w:hAnsi="Arial" w:cs="Arial"/>
          <w:sz w:val="24"/>
          <w:szCs w:val="24"/>
        </w:rPr>
        <w:t>8</w:t>
      </w:r>
      <w:r>
        <w:rPr>
          <w:rFonts w:ascii="Arial" w:hAnsi="Arial" w:cs="Arial"/>
          <w:sz w:val="24"/>
          <w:szCs w:val="24"/>
        </w:rPr>
        <w:t xml:space="preserve"> to 59)</w:t>
      </w:r>
    </w:p>
    <w:p w14:paraId="7AF975B3" w14:textId="0963F892" w:rsidR="00326517" w:rsidRDefault="00687987" w:rsidP="00326517">
      <w:pPr>
        <w:rPr>
          <w:rFonts w:ascii="Arial" w:hAnsi="Arial" w:cs="Arial"/>
          <w:sz w:val="24"/>
          <w:szCs w:val="24"/>
        </w:rPr>
      </w:pPr>
      <w:r>
        <w:rPr>
          <w:rFonts w:ascii="Arial" w:hAnsi="Arial" w:cs="Arial"/>
          <w:sz w:val="24"/>
          <w:szCs w:val="24"/>
        </w:rPr>
        <w:t xml:space="preserve">Those who see all creatures in themselves </w:t>
      </w:r>
    </w:p>
    <w:p w14:paraId="226F9A63" w14:textId="06C5734E" w:rsidR="00687987" w:rsidRDefault="00687987" w:rsidP="00326517">
      <w:pPr>
        <w:rPr>
          <w:rFonts w:ascii="Arial" w:hAnsi="Arial" w:cs="Arial"/>
          <w:sz w:val="24"/>
          <w:szCs w:val="24"/>
        </w:rPr>
      </w:pPr>
      <w:r>
        <w:rPr>
          <w:rFonts w:ascii="Arial" w:hAnsi="Arial" w:cs="Arial"/>
          <w:sz w:val="24"/>
          <w:szCs w:val="24"/>
        </w:rPr>
        <w:t>And themselves in all creatures know no fear</w:t>
      </w:r>
      <w:r w:rsidR="00CF7F3D">
        <w:rPr>
          <w:rFonts w:ascii="Arial" w:hAnsi="Arial" w:cs="Arial"/>
          <w:sz w:val="24"/>
          <w:szCs w:val="24"/>
        </w:rPr>
        <w:t xml:space="preserve">   </w:t>
      </w:r>
    </w:p>
    <w:p w14:paraId="3EF211E6" w14:textId="77777777" w:rsidR="00687987" w:rsidRDefault="00687987" w:rsidP="00326517">
      <w:pPr>
        <w:rPr>
          <w:rFonts w:ascii="Arial" w:hAnsi="Arial" w:cs="Arial"/>
          <w:sz w:val="24"/>
          <w:szCs w:val="24"/>
        </w:rPr>
      </w:pPr>
      <w:r>
        <w:rPr>
          <w:rFonts w:ascii="Arial" w:hAnsi="Arial" w:cs="Arial"/>
          <w:sz w:val="24"/>
          <w:szCs w:val="24"/>
        </w:rPr>
        <w:t>Those who see all creatures in themselves</w:t>
      </w:r>
    </w:p>
    <w:p w14:paraId="714BF600" w14:textId="168CC300" w:rsidR="00687987" w:rsidRDefault="00687987" w:rsidP="00326517">
      <w:pPr>
        <w:rPr>
          <w:rFonts w:ascii="Arial" w:hAnsi="Arial" w:cs="Arial"/>
          <w:sz w:val="24"/>
          <w:szCs w:val="24"/>
        </w:rPr>
      </w:pPr>
      <w:r>
        <w:rPr>
          <w:rFonts w:ascii="Arial" w:hAnsi="Arial" w:cs="Arial"/>
          <w:sz w:val="24"/>
          <w:szCs w:val="24"/>
        </w:rPr>
        <w:t>And themselves in all creatures know no grief</w:t>
      </w:r>
    </w:p>
    <w:p w14:paraId="31219AF6" w14:textId="1260A6D2" w:rsidR="00687987" w:rsidRDefault="00687987" w:rsidP="00326517">
      <w:pPr>
        <w:rPr>
          <w:rFonts w:ascii="Arial" w:hAnsi="Arial" w:cs="Arial"/>
          <w:sz w:val="24"/>
          <w:szCs w:val="24"/>
        </w:rPr>
      </w:pPr>
      <w:r>
        <w:rPr>
          <w:rFonts w:ascii="Arial" w:hAnsi="Arial" w:cs="Arial"/>
          <w:sz w:val="24"/>
          <w:szCs w:val="24"/>
        </w:rPr>
        <w:t>How can the multiplicity of life</w:t>
      </w:r>
    </w:p>
    <w:p w14:paraId="20EC8767" w14:textId="072C8569" w:rsidR="00687987" w:rsidRDefault="00687987" w:rsidP="00326517">
      <w:pPr>
        <w:rPr>
          <w:rFonts w:ascii="Arial" w:hAnsi="Arial" w:cs="Arial"/>
          <w:sz w:val="24"/>
          <w:szCs w:val="24"/>
        </w:rPr>
      </w:pPr>
      <w:r>
        <w:rPr>
          <w:rFonts w:ascii="Arial" w:hAnsi="Arial" w:cs="Arial"/>
          <w:sz w:val="24"/>
          <w:szCs w:val="24"/>
        </w:rPr>
        <w:t>Delude the one who sees its unity?</w:t>
      </w:r>
    </w:p>
    <w:p w14:paraId="5206C976" w14:textId="696B962C" w:rsidR="00687987" w:rsidRDefault="00687987" w:rsidP="00326517">
      <w:pPr>
        <w:rPr>
          <w:rFonts w:ascii="Arial" w:hAnsi="Arial" w:cs="Arial"/>
          <w:sz w:val="24"/>
          <w:szCs w:val="24"/>
        </w:rPr>
      </w:pPr>
    </w:p>
    <w:p w14:paraId="5F6CFBCF" w14:textId="0B0C0C3E" w:rsidR="00687987" w:rsidRDefault="00687987" w:rsidP="00326517">
      <w:pPr>
        <w:rPr>
          <w:rFonts w:ascii="Arial" w:hAnsi="Arial" w:cs="Arial"/>
          <w:sz w:val="24"/>
          <w:szCs w:val="24"/>
        </w:rPr>
      </w:pPr>
      <w:r>
        <w:rPr>
          <w:rFonts w:ascii="Arial" w:hAnsi="Arial" w:cs="Arial"/>
          <w:sz w:val="24"/>
          <w:szCs w:val="24"/>
        </w:rPr>
        <w:t>The Self is everywhere. Bright is the Self</w:t>
      </w:r>
    </w:p>
    <w:p w14:paraId="683E5D5F" w14:textId="04BB554D" w:rsidR="00687987" w:rsidRDefault="00687987" w:rsidP="00326517">
      <w:pPr>
        <w:rPr>
          <w:rFonts w:ascii="Arial" w:hAnsi="Arial" w:cs="Arial"/>
          <w:sz w:val="24"/>
          <w:szCs w:val="24"/>
        </w:rPr>
      </w:pPr>
      <w:r>
        <w:rPr>
          <w:rFonts w:ascii="Arial" w:hAnsi="Arial" w:cs="Arial"/>
          <w:sz w:val="24"/>
          <w:szCs w:val="24"/>
        </w:rPr>
        <w:t>Indivisible, untouched by sin, wise</w:t>
      </w:r>
    </w:p>
    <w:p w14:paraId="21C414DC" w14:textId="50A49CBF" w:rsidR="00687987" w:rsidRDefault="00687987" w:rsidP="00326517">
      <w:pPr>
        <w:rPr>
          <w:rFonts w:ascii="Arial" w:hAnsi="Arial" w:cs="Arial"/>
          <w:sz w:val="24"/>
          <w:szCs w:val="24"/>
        </w:rPr>
      </w:pPr>
      <w:r>
        <w:rPr>
          <w:rFonts w:ascii="Arial" w:hAnsi="Arial" w:cs="Arial"/>
          <w:sz w:val="24"/>
          <w:szCs w:val="24"/>
        </w:rPr>
        <w:t>Immanent and transcendent. He it is</w:t>
      </w:r>
    </w:p>
    <w:p w14:paraId="561E22E7" w14:textId="6F199602" w:rsidR="00687987" w:rsidRDefault="00687987" w:rsidP="00326517">
      <w:pPr>
        <w:rPr>
          <w:rFonts w:ascii="Arial" w:hAnsi="Arial" w:cs="Arial"/>
          <w:sz w:val="24"/>
          <w:szCs w:val="24"/>
        </w:rPr>
      </w:pPr>
      <w:r>
        <w:rPr>
          <w:rFonts w:ascii="Arial" w:hAnsi="Arial" w:cs="Arial"/>
          <w:sz w:val="24"/>
          <w:szCs w:val="24"/>
        </w:rPr>
        <w:t>Who holds the cosmos together</w:t>
      </w:r>
    </w:p>
    <w:p w14:paraId="439CACA8" w14:textId="6C989274" w:rsidR="00687987" w:rsidRDefault="00687987" w:rsidP="00326517">
      <w:pPr>
        <w:rPr>
          <w:rFonts w:ascii="Arial" w:hAnsi="Arial" w:cs="Arial"/>
          <w:sz w:val="24"/>
          <w:szCs w:val="24"/>
        </w:rPr>
      </w:pPr>
    </w:p>
    <w:p w14:paraId="34375BC9" w14:textId="52E9DE66" w:rsidR="00687987" w:rsidRDefault="00687987" w:rsidP="00326517">
      <w:pPr>
        <w:rPr>
          <w:rFonts w:ascii="Arial" w:hAnsi="Arial" w:cs="Arial"/>
          <w:sz w:val="24"/>
          <w:szCs w:val="24"/>
        </w:rPr>
      </w:pPr>
      <w:r>
        <w:rPr>
          <w:rFonts w:ascii="Arial" w:hAnsi="Arial" w:cs="Arial"/>
          <w:sz w:val="24"/>
          <w:szCs w:val="24"/>
        </w:rPr>
        <w:t>---</w:t>
      </w:r>
    </w:p>
    <w:p w14:paraId="7105CEE3" w14:textId="5FF10341" w:rsidR="00687987" w:rsidRDefault="00687987" w:rsidP="00326517">
      <w:pPr>
        <w:rPr>
          <w:rFonts w:ascii="Arial" w:hAnsi="Arial" w:cs="Arial"/>
          <w:sz w:val="24"/>
          <w:szCs w:val="24"/>
        </w:rPr>
      </w:pPr>
      <w:r>
        <w:rPr>
          <w:rFonts w:ascii="Arial" w:hAnsi="Arial" w:cs="Arial"/>
          <w:sz w:val="24"/>
          <w:szCs w:val="24"/>
        </w:rPr>
        <w:t xml:space="preserve">In dark night live those for whom the Lord </w:t>
      </w:r>
    </w:p>
    <w:p w14:paraId="3C16B9D8" w14:textId="6CF2388F" w:rsidR="00687987" w:rsidRDefault="00687987" w:rsidP="00326517">
      <w:pPr>
        <w:rPr>
          <w:rFonts w:ascii="Arial" w:hAnsi="Arial" w:cs="Arial"/>
          <w:sz w:val="24"/>
          <w:szCs w:val="24"/>
        </w:rPr>
      </w:pPr>
      <w:r>
        <w:rPr>
          <w:rFonts w:ascii="Arial" w:hAnsi="Arial" w:cs="Arial"/>
          <w:sz w:val="24"/>
          <w:szCs w:val="24"/>
        </w:rPr>
        <w:t xml:space="preserve">Is transcendent only; in darker night still, </w:t>
      </w:r>
    </w:p>
    <w:p w14:paraId="2370C16A" w14:textId="04581FD9" w:rsidR="00687987" w:rsidRDefault="00687987" w:rsidP="00326517">
      <w:pPr>
        <w:rPr>
          <w:rFonts w:ascii="Arial" w:hAnsi="Arial" w:cs="Arial"/>
          <w:sz w:val="24"/>
          <w:szCs w:val="24"/>
        </w:rPr>
      </w:pPr>
      <w:r>
        <w:rPr>
          <w:rFonts w:ascii="Arial" w:hAnsi="Arial" w:cs="Arial"/>
          <w:sz w:val="24"/>
          <w:szCs w:val="24"/>
        </w:rPr>
        <w:t xml:space="preserve">For whom he is immanent only </w:t>
      </w:r>
    </w:p>
    <w:p w14:paraId="43CA81FA" w14:textId="12B9F2FB" w:rsidR="00687987" w:rsidRDefault="00687987" w:rsidP="00326517">
      <w:pPr>
        <w:rPr>
          <w:rFonts w:ascii="Arial" w:hAnsi="Arial" w:cs="Arial"/>
          <w:sz w:val="24"/>
          <w:szCs w:val="24"/>
        </w:rPr>
      </w:pPr>
      <w:r>
        <w:rPr>
          <w:rFonts w:ascii="Arial" w:hAnsi="Arial" w:cs="Arial"/>
          <w:sz w:val="24"/>
          <w:szCs w:val="24"/>
        </w:rPr>
        <w:t xml:space="preserve">But for those whom he is transcendent </w:t>
      </w:r>
    </w:p>
    <w:p w14:paraId="02AB3CFC" w14:textId="3BF3871B" w:rsidR="00687987" w:rsidRDefault="00687987" w:rsidP="00326517">
      <w:pPr>
        <w:rPr>
          <w:rFonts w:ascii="Arial" w:hAnsi="Arial" w:cs="Arial"/>
          <w:sz w:val="24"/>
          <w:szCs w:val="24"/>
        </w:rPr>
      </w:pPr>
      <w:r>
        <w:rPr>
          <w:rFonts w:ascii="Arial" w:hAnsi="Arial" w:cs="Arial"/>
          <w:sz w:val="24"/>
          <w:szCs w:val="24"/>
        </w:rPr>
        <w:t>And immanent cross the sea of death</w:t>
      </w:r>
    </w:p>
    <w:p w14:paraId="0892EB8E" w14:textId="27D87530" w:rsidR="00687987" w:rsidRDefault="00687987" w:rsidP="00326517">
      <w:pPr>
        <w:rPr>
          <w:rFonts w:ascii="Arial" w:hAnsi="Arial" w:cs="Arial"/>
          <w:sz w:val="24"/>
          <w:szCs w:val="24"/>
        </w:rPr>
      </w:pPr>
      <w:r>
        <w:rPr>
          <w:rFonts w:ascii="Arial" w:hAnsi="Arial" w:cs="Arial"/>
          <w:sz w:val="24"/>
          <w:szCs w:val="24"/>
        </w:rPr>
        <w:t>With the immanent and enter into</w:t>
      </w:r>
    </w:p>
    <w:p w14:paraId="361471E7" w14:textId="49897F3F" w:rsidR="00687987" w:rsidRDefault="00687987" w:rsidP="00326517">
      <w:pPr>
        <w:rPr>
          <w:rFonts w:ascii="Arial" w:hAnsi="Arial" w:cs="Arial"/>
          <w:sz w:val="24"/>
          <w:szCs w:val="24"/>
        </w:rPr>
      </w:pPr>
      <w:r>
        <w:rPr>
          <w:rFonts w:ascii="Arial" w:hAnsi="Arial" w:cs="Arial"/>
          <w:sz w:val="24"/>
          <w:szCs w:val="24"/>
        </w:rPr>
        <w:t xml:space="preserve">Immortality with the transcendent </w:t>
      </w:r>
    </w:p>
    <w:p w14:paraId="3AE3718C" w14:textId="3E01FA85" w:rsidR="00B72AB3" w:rsidRDefault="00B72AB3" w:rsidP="00326517">
      <w:pPr>
        <w:rPr>
          <w:rFonts w:ascii="Arial" w:hAnsi="Arial" w:cs="Arial"/>
          <w:sz w:val="24"/>
          <w:szCs w:val="24"/>
        </w:rPr>
      </w:pPr>
      <w:r>
        <w:rPr>
          <w:rFonts w:ascii="Arial" w:hAnsi="Arial" w:cs="Arial"/>
          <w:sz w:val="24"/>
          <w:szCs w:val="24"/>
        </w:rPr>
        <w:t>So we have heard from the wise</w:t>
      </w:r>
    </w:p>
    <w:p w14:paraId="6CF49342" w14:textId="7DC24E19" w:rsidR="00B72AB3" w:rsidRDefault="00B72AB3" w:rsidP="00326517">
      <w:pPr>
        <w:rPr>
          <w:rFonts w:ascii="Arial" w:hAnsi="Arial" w:cs="Arial"/>
          <w:sz w:val="24"/>
          <w:szCs w:val="24"/>
        </w:rPr>
      </w:pPr>
    </w:p>
    <w:p w14:paraId="223B107E" w14:textId="4EF46B8B" w:rsidR="00B72AB3" w:rsidRDefault="00B72AB3" w:rsidP="00326517">
      <w:pPr>
        <w:rPr>
          <w:rFonts w:ascii="Arial" w:hAnsi="Arial" w:cs="Arial"/>
          <w:sz w:val="24"/>
          <w:szCs w:val="24"/>
        </w:rPr>
      </w:pPr>
    </w:p>
    <w:p w14:paraId="11CE8F10" w14:textId="7A4F84F8" w:rsidR="00B72AB3" w:rsidRDefault="00B72AB3" w:rsidP="00B72AB3">
      <w:pPr>
        <w:jc w:val="center"/>
        <w:rPr>
          <w:rFonts w:ascii="Arial" w:hAnsi="Arial" w:cs="Arial"/>
          <w:b/>
          <w:bCs/>
          <w:sz w:val="44"/>
          <w:szCs w:val="44"/>
          <w:u w:val="single"/>
        </w:rPr>
      </w:pPr>
      <w:r w:rsidRPr="00B72AB3">
        <w:rPr>
          <w:rFonts w:ascii="Arial" w:hAnsi="Arial" w:cs="Arial"/>
          <w:b/>
          <w:bCs/>
          <w:sz w:val="44"/>
          <w:szCs w:val="44"/>
          <w:u w:val="single"/>
        </w:rPr>
        <w:lastRenderedPageBreak/>
        <w:t>Reality Check</w:t>
      </w:r>
    </w:p>
    <w:p w14:paraId="57AD1740" w14:textId="2661E784" w:rsidR="00B72AB3" w:rsidRDefault="00B72AB3" w:rsidP="00B72AB3">
      <w:pPr>
        <w:jc w:val="center"/>
        <w:rPr>
          <w:rFonts w:ascii="Arial" w:hAnsi="Arial" w:cs="Arial"/>
          <w:b/>
          <w:bCs/>
          <w:sz w:val="44"/>
          <w:szCs w:val="44"/>
          <w:u w:val="single"/>
        </w:rPr>
      </w:pPr>
    </w:p>
    <w:p w14:paraId="14FB70B2" w14:textId="36E3D315" w:rsidR="00B72AB3" w:rsidRDefault="00CF7F3D" w:rsidP="00B72AB3">
      <w:pPr>
        <w:rPr>
          <w:rFonts w:ascii="Arial" w:hAnsi="Arial" w:cs="Arial"/>
          <w:sz w:val="24"/>
          <w:szCs w:val="24"/>
        </w:rPr>
      </w:pPr>
      <w:hyperlink r:id="rId5" w:history="1">
        <w:r w:rsidR="00B72AB3" w:rsidRPr="00A72E81">
          <w:rPr>
            <w:rStyle w:val="Hyperlink"/>
            <w:rFonts w:ascii="Arial" w:hAnsi="Arial" w:cs="Arial"/>
            <w:sz w:val="24"/>
            <w:szCs w:val="24"/>
          </w:rPr>
          <w:t>https://www.amazon.co.uk/Reality-Check-Simple-Guide-Enlightenment/dp/1795715715/ref=sxts_sxwds-bia-wc-drs-ajax1_0?cv_ct_cx=reality+check&amp;dchild=1&amp;keywords=reality+check&amp;pd_rd_i=1795715715&amp;pd_rd_r=d513f181-fdec-40d9-8db3-fd70004734d1&amp;pd_rd_w=E0oUM&amp;pd_rd_wg=vRP7p&amp;pf_rd_p=96d0de00-f949-40d9-a33f-e3fee1154cee&amp;pf_rd_r=H857KJVQW6DZZAZBMG24&amp;psc=1&amp;qid=1601372083&amp;sr=1-1-e00012f1-1c8d-4cb3-8ce3-384c62c0be4f</w:t>
        </w:r>
      </w:hyperlink>
    </w:p>
    <w:p w14:paraId="281AC00C" w14:textId="5758C610" w:rsidR="00B72AB3" w:rsidRDefault="00B72AB3" w:rsidP="00B72AB3">
      <w:pPr>
        <w:rPr>
          <w:rFonts w:ascii="Arial" w:hAnsi="Arial" w:cs="Arial"/>
          <w:sz w:val="24"/>
          <w:szCs w:val="24"/>
        </w:rPr>
      </w:pPr>
    </w:p>
    <w:p w14:paraId="03B346C2" w14:textId="69DF18CC" w:rsidR="00A3556C" w:rsidRDefault="00A3556C" w:rsidP="00B72AB3">
      <w:pPr>
        <w:rPr>
          <w:rFonts w:ascii="Arial" w:hAnsi="Arial" w:cs="Arial"/>
          <w:sz w:val="24"/>
          <w:szCs w:val="24"/>
        </w:rPr>
      </w:pPr>
      <w:r>
        <w:rPr>
          <w:rFonts w:ascii="Arial" w:hAnsi="Arial" w:cs="Arial"/>
          <w:sz w:val="24"/>
          <w:szCs w:val="24"/>
        </w:rPr>
        <w:t>Page 13</w:t>
      </w:r>
    </w:p>
    <w:p w14:paraId="2EC73A5A" w14:textId="4ECF960A" w:rsidR="00A3556C" w:rsidRDefault="00A3556C" w:rsidP="00B72AB3">
      <w:pPr>
        <w:rPr>
          <w:rFonts w:ascii="Arial" w:hAnsi="Arial" w:cs="Arial"/>
          <w:sz w:val="24"/>
          <w:szCs w:val="24"/>
        </w:rPr>
      </w:pPr>
      <w:r>
        <w:rPr>
          <w:rFonts w:ascii="Arial" w:hAnsi="Arial" w:cs="Arial"/>
          <w:sz w:val="24"/>
          <w:szCs w:val="24"/>
        </w:rPr>
        <w:t>The world is not different to or separate from the Self</w:t>
      </w:r>
    </w:p>
    <w:p w14:paraId="0CBBD6CD" w14:textId="7183CEF5" w:rsidR="00A3556C" w:rsidRDefault="00A3556C" w:rsidP="00B72AB3">
      <w:pPr>
        <w:rPr>
          <w:rFonts w:ascii="Arial" w:hAnsi="Arial" w:cs="Arial"/>
          <w:sz w:val="24"/>
          <w:szCs w:val="24"/>
        </w:rPr>
      </w:pPr>
      <w:r>
        <w:rPr>
          <w:rFonts w:ascii="Arial" w:hAnsi="Arial" w:cs="Arial"/>
          <w:sz w:val="24"/>
          <w:szCs w:val="24"/>
        </w:rPr>
        <w:t>The manifest did not ever arise out of the unmanifest</w:t>
      </w:r>
    </w:p>
    <w:p w14:paraId="68A78869" w14:textId="24228483" w:rsidR="00A3556C" w:rsidRDefault="00A3556C" w:rsidP="00B72AB3">
      <w:pPr>
        <w:rPr>
          <w:rFonts w:ascii="Arial" w:hAnsi="Arial" w:cs="Arial"/>
          <w:sz w:val="24"/>
          <w:szCs w:val="24"/>
        </w:rPr>
      </w:pPr>
      <w:r>
        <w:rPr>
          <w:rFonts w:ascii="Arial" w:hAnsi="Arial" w:cs="Arial"/>
          <w:sz w:val="24"/>
          <w:szCs w:val="24"/>
        </w:rPr>
        <w:t>There is no difference between form and formless</w:t>
      </w:r>
    </w:p>
    <w:p w14:paraId="5B425235" w14:textId="5937318B" w:rsidR="00A3556C" w:rsidRDefault="00A3556C" w:rsidP="00B72AB3">
      <w:pPr>
        <w:rPr>
          <w:rFonts w:ascii="Arial" w:hAnsi="Arial" w:cs="Arial"/>
          <w:sz w:val="24"/>
          <w:szCs w:val="24"/>
        </w:rPr>
      </w:pPr>
      <w:r>
        <w:rPr>
          <w:rFonts w:ascii="Arial" w:hAnsi="Arial" w:cs="Arial"/>
          <w:sz w:val="24"/>
          <w:szCs w:val="24"/>
        </w:rPr>
        <w:t>You are not a spiritual being having a human experience-there is no being or human</w:t>
      </w:r>
    </w:p>
    <w:p w14:paraId="357491D1" w14:textId="0D6A6CCB" w:rsidR="00A3556C" w:rsidRPr="00B72AB3" w:rsidRDefault="00A3556C" w:rsidP="00B72AB3">
      <w:pPr>
        <w:rPr>
          <w:rFonts w:ascii="Arial" w:hAnsi="Arial" w:cs="Arial"/>
          <w:sz w:val="24"/>
          <w:szCs w:val="24"/>
        </w:rPr>
      </w:pPr>
      <w:r>
        <w:rPr>
          <w:rFonts w:ascii="Arial" w:hAnsi="Arial" w:cs="Arial"/>
          <w:sz w:val="24"/>
          <w:szCs w:val="24"/>
        </w:rPr>
        <w:t xml:space="preserve">The world only appears to be real until you see what it really is and what you really are. </w:t>
      </w:r>
    </w:p>
    <w:p w14:paraId="5B43B175" w14:textId="7CF22A41" w:rsidR="00687987" w:rsidRDefault="00687987" w:rsidP="00326517">
      <w:pPr>
        <w:rPr>
          <w:rFonts w:ascii="Arial" w:hAnsi="Arial" w:cs="Arial"/>
          <w:sz w:val="24"/>
          <w:szCs w:val="24"/>
        </w:rPr>
      </w:pPr>
      <w:r>
        <w:rPr>
          <w:rFonts w:ascii="Arial" w:hAnsi="Arial" w:cs="Arial"/>
          <w:sz w:val="24"/>
          <w:szCs w:val="24"/>
        </w:rPr>
        <w:t xml:space="preserve"> </w:t>
      </w:r>
    </w:p>
    <w:p w14:paraId="185374D0" w14:textId="77777777" w:rsidR="00CF7F3D" w:rsidRDefault="00CF7F3D" w:rsidP="00326517">
      <w:pPr>
        <w:rPr>
          <w:rFonts w:ascii="Arial" w:hAnsi="Arial" w:cs="Arial"/>
          <w:sz w:val="24"/>
          <w:szCs w:val="24"/>
        </w:rPr>
      </w:pPr>
    </w:p>
    <w:p w14:paraId="3B9429DE" w14:textId="77777777" w:rsidR="00326517" w:rsidRPr="00326517" w:rsidRDefault="00326517" w:rsidP="00326517">
      <w:pPr>
        <w:rPr>
          <w:rFonts w:ascii="Arial" w:hAnsi="Arial" w:cs="Arial"/>
          <w:sz w:val="24"/>
          <w:szCs w:val="24"/>
        </w:rPr>
      </w:pPr>
    </w:p>
    <w:sectPr w:rsidR="00326517" w:rsidRPr="003265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F2"/>
    <w:rsid w:val="001163F2"/>
    <w:rsid w:val="00230901"/>
    <w:rsid w:val="00326517"/>
    <w:rsid w:val="00687987"/>
    <w:rsid w:val="00A3556C"/>
    <w:rsid w:val="00B72AB3"/>
    <w:rsid w:val="00CF7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AD19"/>
  <w15:chartTrackingRefBased/>
  <w15:docId w15:val="{B862E99E-9843-4888-BDA8-267E1FC6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517"/>
    <w:rPr>
      <w:color w:val="0563C1" w:themeColor="hyperlink"/>
      <w:u w:val="single"/>
    </w:rPr>
  </w:style>
  <w:style w:type="character" w:styleId="UnresolvedMention">
    <w:name w:val="Unresolved Mention"/>
    <w:basedOn w:val="DefaultParagraphFont"/>
    <w:uiPriority w:val="99"/>
    <w:semiHidden/>
    <w:unhideWhenUsed/>
    <w:rsid w:val="00326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uk/Reality-Check-Simple-Guide-Enlightenment/dp/1795715715/ref=sxts_sxwds-bia-wc-drs-ajax1_0?cv_ct_cx=reality+check&amp;dchild=1&amp;keywords=reality+check&amp;pd_rd_i=1795715715&amp;pd_rd_r=d513f181-fdec-40d9-8db3-fd70004734d1&amp;pd_rd_w=E0oUM&amp;pd_rd_wg=vRP7p&amp;pf_rd_p=96d0de00-f949-40d9-a33f-e3fee1154cee&amp;pf_rd_r=H857KJVQW6DZZAZBMG24&amp;psc=1&amp;qid=1601372083&amp;sr=1-1-e00012f1-1c8d-4cb3-8ce3-384c62c0be4f" TargetMode="External"/><Relationship Id="rId4" Type="http://schemas.openxmlformats.org/officeDocument/2006/relationships/hyperlink" Target="https://www.amazon.co.uk/Upanishads-Eknath-Easwaran/dp/1586380214/ref=sr_1_1?dchild=1&amp;keywords=upanishads&amp;qid=1601371127&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Hamilton</dc:creator>
  <cp:keywords/>
  <dc:description/>
  <cp:lastModifiedBy>Helen Hamilton</cp:lastModifiedBy>
  <cp:revision>5</cp:revision>
  <dcterms:created xsi:type="dcterms:W3CDTF">2020-09-29T09:13:00Z</dcterms:created>
  <dcterms:modified xsi:type="dcterms:W3CDTF">2020-10-03T20:08:00Z</dcterms:modified>
</cp:coreProperties>
</file>